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E137EB" w:rsidRDefault="00FF0481" w:rsidP="00E137E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fr-BE"/>
        </w:rPr>
      </w:pPr>
      <w:proofErr w:type="spell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Anexa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 </w:t>
      </w:r>
    </w:p>
    <w:p w:rsidR="00E137EB" w:rsidRPr="00E15967" w:rsidRDefault="00FF0481" w:rsidP="00837EFB">
      <w:pPr>
        <w:tabs>
          <w:tab w:val="left" w:pos="4395"/>
        </w:tabs>
        <w:spacing w:after="0" w:line="276" w:lineRule="auto"/>
        <w:ind w:left="-851" w:firstLine="284"/>
        <w:jc w:val="right"/>
        <w:rPr>
          <w:rFonts w:ascii="Times New Roman" w:hAnsi="Times New Roman" w:cs="Times New Roman"/>
          <w:sz w:val="24"/>
          <w:szCs w:val="24"/>
          <w:lang w:val="fr-BE"/>
        </w:rPr>
      </w:pPr>
      <w:proofErr w:type="gram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la</w:t>
      </w:r>
      <w:proofErr w:type="gram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Termenii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="00837EFB">
        <w:rPr>
          <w:rFonts w:ascii="Times New Roman" w:hAnsi="Times New Roman" w:cs="Times New Roman"/>
          <w:i/>
          <w:sz w:val="24"/>
          <w:szCs w:val="24"/>
          <w:lang w:val="fr-BE"/>
        </w:rPr>
        <w:t>ș</w:t>
      </w:r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i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Condițiile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</w:t>
      </w:r>
      <w:proofErr w:type="spell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Livrare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837EFB" w:rsidRPr="00837EFB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# 20-BST din 27.03.2023</w:t>
      </w:r>
    </w:p>
    <w:p w:rsidR="00FF0481" w:rsidRPr="0051159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F0481" w:rsidRPr="004A1E6A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A1E6A">
        <w:rPr>
          <w:rFonts w:ascii="Times New Roman" w:hAnsi="Times New Roman" w:cs="Times New Roman"/>
          <w:b/>
          <w:sz w:val="24"/>
          <w:szCs w:val="24"/>
          <w:lang w:val="ro-MD"/>
        </w:rPr>
        <w:t>Detalii specifice și standarde tehnice</w:t>
      </w:r>
    </w:p>
    <w:p w:rsidR="00E137EB" w:rsidRPr="004A1E6A" w:rsidRDefault="00FF0481" w:rsidP="00CE2E27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  <w:r w:rsidRPr="004A1E6A">
        <w:rPr>
          <w:rFonts w:ascii="Times New Roman" w:hAnsi="Times New Roman"/>
          <w:b/>
          <w:bCs/>
          <w:sz w:val="24"/>
          <w:szCs w:val="24"/>
          <w:lang w:val="ro-MD"/>
        </w:rPr>
        <w:t xml:space="preserve">  </w:t>
      </w:r>
      <w:r w:rsidRPr="004A1E6A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>Lotul nr. 1</w:t>
      </w:r>
      <w:r w:rsidR="007757DB" w:rsidRPr="004A1E6A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 xml:space="preserve"> </w:t>
      </w:r>
      <w:r w:rsidR="00837EFB" w:rsidRPr="004A1E6A">
        <w:rPr>
          <w:rFonts w:ascii="Times New Roman" w:hAnsi="Times New Roman" w:cs="Times New Roman"/>
          <w:b/>
          <w:bCs/>
          <w:sz w:val="24"/>
          <w:szCs w:val="24"/>
          <w:u w:val="single"/>
          <w:lang w:val="ro-MD"/>
        </w:rPr>
        <w:t>Analizator biochimic, automat 100 teste, cu sistem de tip deschis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46"/>
        <w:gridCol w:w="1586"/>
        <w:gridCol w:w="2358"/>
        <w:gridCol w:w="5350"/>
        <w:gridCol w:w="4057"/>
      </w:tblGrid>
      <w:tr w:rsidR="00CE2E27" w:rsidRPr="00E62E73" w:rsidTr="000C236F">
        <w:tc>
          <w:tcPr>
            <w:tcW w:w="550" w:type="dxa"/>
            <w:shd w:val="clear" w:color="auto" w:fill="auto"/>
            <w:vAlign w:val="center"/>
          </w:tcPr>
          <w:p w:rsidR="00CE2E27" w:rsidRPr="00E62E73" w:rsidRDefault="00CE2E27" w:rsidP="0086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E62E73">
              <w:rPr>
                <w:rFonts w:ascii="Times New Roman" w:hAnsi="Times New Roman" w:cs="Times New Roman"/>
                <w:b/>
                <w:lang w:val="ro-MD"/>
              </w:rPr>
              <w:t>Nr.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2E27" w:rsidRPr="00E62E73" w:rsidRDefault="00CE2E27" w:rsidP="0086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E62E73">
              <w:rPr>
                <w:rFonts w:ascii="Times New Roman" w:hAnsi="Times New Roman" w:cs="Times New Roman"/>
                <w:b/>
                <w:lang w:val="ro-MD"/>
              </w:rPr>
              <w:t>Denumire produs</w:t>
            </w:r>
          </w:p>
        </w:tc>
        <w:tc>
          <w:tcPr>
            <w:tcW w:w="9294" w:type="dxa"/>
            <w:gridSpan w:val="3"/>
            <w:shd w:val="clear" w:color="auto" w:fill="auto"/>
            <w:vAlign w:val="center"/>
          </w:tcPr>
          <w:p w:rsidR="00CE2E27" w:rsidRPr="00E62E73" w:rsidRDefault="00CE2E27" w:rsidP="00864AF5">
            <w:pPr>
              <w:pStyle w:val="Default"/>
              <w:jc w:val="center"/>
              <w:rPr>
                <w:sz w:val="22"/>
                <w:szCs w:val="22"/>
                <w:lang w:val="ro-MD"/>
              </w:rPr>
            </w:pPr>
            <w:r w:rsidRPr="00E62E73">
              <w:rPr>
                <w:b/>
                <w:bCs/>
                <w:sz w:val="22"/>
                <w:szCs w:val="22"/>
                <w:lang w:val="ro-MD"/>
              </w:rPr>
              <w:t>Specificații (minime obligatorii) solicitate</w:t>
            </w:r>
          </w:p>
        </w:tc>
        <w:tc>
          <w:tcPr>
            <w:tcW w:w="4057" w:type="dxa"/>
            <w:vAlign w:val="center"/>
          </w:tcPr>
          <w:p w:rsidR="00CE2E27" w:rsidRPr="00E62E73" w:rsidRDefault="00CE2E27" w:rsidP="00864AF5">
            <w:pPr>
              <w:pStyle w:val="Default"/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E62E73">
              <w:rPr>
                <w:b/>
                <w:bCs/>
                <w:sz w:val="22"/>
                <w:szCs w:val="22"/>
                <w:lang w:val="ro-MD"/>
              </w:rPr>
              <w:t>Specificații tehnice oferite</w:t>
            </w:r>
          </w:p>
        </w:tc>
      </w:tr>
      <w:tr w:rsidR="00F43B2E" w:rsidRPr="00E62E73" w:rsidTr="000C236F">
        <w:tc>
          <w:tcPr>
            <w:tcW w:w="550" w:type="dxa"/>
            <w:vMerge w:val="restart"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4A1E6A" w:rsidRPr="004A1E6A" w:rsidRDefault="000673FB" w:rsidP="00F43B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4A1E6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Analizator biochimic, automat 100 teste, cu sistem de tip deschis </w:t>
            </w:r>
          </w:p>
          <w:p w:rsidR="00F43B2E" w:rsidRPr="00970689" w:rsidRDefault="00F43B2E" w:rsidP="00F43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70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COD - </w:t>
            </w:r>
            <w:r w:rsidR="000673FB" w:rsidRPr="00067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150200</w:t>
            </w:r>
          </w:p>
          <w:p w:rsidR="00F43B2E" w:rsidRPr="00E62E73" w:rsidRDefault="00F43B2E" w:rsidP="00F43B2E">
            <w:pPr>
              <w:spacing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F43B2E" w:rsidRPr="00C604BB" w:rsidRDefault="00F43B2E" w:rsidP="00F43B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MD"/>
              </w:rPr>
            </w:pPr>
            <w:r w:rsidRPr="00C60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MD"/>
              </w:rPr>
              <w:t>Descriere</w:t>
            </w:r>
          </w:p>
        </w:tc>
        <w:tc>
          <w:tcPr>
            <w:tcW w:w="5350" w:type="dxa"/>
          </w:tcPr>
          <w:p w:rsidR="00F43B2E" w:rsidRPr="00484EF5" w:rsidRDefault="00F85D2C" w:rsidP="00F43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</w:pPr>
            <w:r w:rsidRPr="00F85D2C"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  <w:t>Analizator automat destinat analizelor biochimice cu sistem deschis de reactivi</w:t>
            </w:r>
          </w:p>
        </w:tc>
        <w:tc>
          <w:tcPr>
            <w:tcW w:w="4057" w:type="dxa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474650" w:rsidRPr="00E62E73" w:rsidTr="000C236F">
        <w:tc>
          <w:tcPr>
            <w:tcW w:w="550" w:type="dxa"/>
            <w:vMerge/>
            <w:shd w:val="clear" w:color="auto" w:fill="auto"/>
            <w:vAlign w:val="center"/>
          </w:tcPr>
          <w:p w:rsidR="00474650" w:rsidRPr="00E62E73" w:rsidRDefault="00474650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474650" w:rsidRPr="000673FB" w:rsidRDefault="00474650" w:rsidP="00F43B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474650" w:rsidRPr="00C604BB" w:rsidRDefault="00474650" w:rsidP="00F43B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MD"/>
              </w:rPr>
            </w:pPr>
            <w:r w:rsidRPr="008231DB">
              <w:rPr>
                <w:rFonts w:ascii="Times New Roman" w:hAnsi="Times New Roman" w:cs="Times New Roman"/>
                <w:b/>
                <w:bCs/>
                <w:color w:val="0070C0"/>
                <w:lang w:val="ro-MD"/>
              </w:rPr>
              <w:t>Sistem analitic</w:t>
            </w:r>
          </w:p>
        </w:tc>
        <w:tc>
          <w:tcPr>
            <w:tcW w:w="5350" w:type="dxa"/>
          </w:tcPr>
          <w:p w:rsidR="00474650" w:rsidRPr="00F85D2C" w:rsidRDefault="00474650" w:rsidP="00F43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</w:pPr>
            <w:r w:rsidRPr="00474650"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  <w:t xml:space="preserve">automat cu calculator integrat sau exterior (procesor, monitor, </w:t>
            </w:r>
            <w:proofErr w:type="spellStart"/>
            <w:r w:rsidRPr="00474650"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  <w:t>tastatura+mouse</w:t>
            </w:r>
            <w:proofErr w:type="spellEnd"/>
            <w:r w:rsidRPr="00474650"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  <w:t>)</w:t>
            </w:r>
          </w:p>
        </w:tc>
        <w:tc>
          <w:tcPr>
            <w:tcW w:w="4057" w:type="dxa"/>
          </w:tcPr>
          <w:p w:rsidR="00474650" w:rsidRPr="00E62E73" w:rsidRDefault="00474650" w:rsidP="00F43B2E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F43B2E" w:rsidRPr="00E62E73" w:rsidTr="000C236F">
        <w:trPr>
          <w:trHeight w:val="145"/>
        </w:trPr>
        <w:tc>
          <w:tcPr>
            <w:tcW w:w="550" w:type="dxa"/>
            <w:vMerge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D9D9D9" w:themeFill="background1" w:themeFillShade="D9"/>
            <w:vAlign w:val="center"/>
          </w:tcPr>
          <w:p w:rsidR="00F43B2E" w:rsidRPr="001D04A9" w:rsidRDefault="00F43B2E" w:rsidP="00F4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1D04A9">
              <w:rPr>
                <w:rFonts w:ascii="Times New Roman" w:hAnsi="Times New Roman" w:cs="Times New Roman"/>
                <w:b/>
                <w:lang w:val="ro-MD"/>
              </w:rPr>
              <w:t>Parametru</w:t>
            </w:r>
          </w:p>
        </w:tc>
        <w:tc>
          <w:tcPr>
            <w:tcW w:w="5350" w:type="dxa"/>
            <w:shd w:val="clear" w:color="auto" w:fill="D9D9D9" w:themeFill="background1" w:themeFillShade="D9"/>
          </w:tcPr>
          <w:p w:rsidR="00F43B2E" w:rsidRPr="001D04A9" w:rsidRDefault="004A1E6A" w:rsidP="00F4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1D04A9">
              <w:rPr>
                <w:rFonts w:ascii="Times New Roman" w:hAnsi="Times New Roman" w:cs="Times New Roman"/>
                <w:b/>
                <w:lang w:val="ro-MD"/>
              </w:rPr>
              <w:t>Specificația</w:t>
            </w:r>
          </w:p>
        </w:tc>
        <w:tc>
          <w:tcPr>
            <w:tcW w:w="4057" w:type="dxa"/>
            <w:shd w:val="clear" w:color="auto" w:fill="D9D9D9" w:themeFill="background1" w:themeFillShade="D9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0C236F">
        <w:trPr>
          <w:trHeight w:val="334"/>
        </w:trPr>
        <w:tc>
          <w:tcPr>
            <w:tcW w:w="550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886145" w:rsidRPr="0019289F" w:rsidRDefault="008231DB" w:rsidP="0088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8231DB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Tip de lucru</w:t>
            </w:r>
          </w:p>
        </w:tc>
        <w:tc>
          <w:tcPr>
            <w:tcW w:w="5350" w:type="dxa"/>
            <w:vAlign w:val="center"/>
          </w:tcPr>
          <w:p w:rsidR="00886145" w:rsidRPr="00BE5E2A" w:rsidRDefault="008231DB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8231DB">
              <w:rPr>
                <w:rFonts w:ascii="Times New Roman" w:hAnsi="Times New Roman" w:cs="Times New Roman"/>
                <w:color w:val="000000"/>
                <w:lang w:val="ro-MD"/>
              </w:rPr>
              <w:t>continuu</w:t>
            </w:r>
          </w:p>
        </w:tc>
        <w:tc>
          <w:tcPr>
            <w:tcW w:w="4057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231DB" w:rsidRPr="00E62E73" w:rsidTr="000C236F">
        <w:trPr>
          <w:trHeight w:val="334"/>
        </w:trPr>
        <w:tc>
          <w:tcPr>
            <w:tcW w:w="550" w:type="dxa"/>
            <w:vMerge/>
            <w:shd w:val="clear" w:color="auto" w:fill="auto"/>
            <w:vAlign w:val="center"/>
          </w:tcPr>
          <w:p w:rsidR="008231DB" w:rsidRPr="00E62E73" w:rsidRDefault="008231DB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231DB" w:rsidRPr="00E62E73" w:rsidRDefault="008231DB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vMerge w:val="restart"/>
            <w:shd w:val="clear" w:color="auto" w:fill="auto"/>
            <w:vAlign w:val="center"/>
          </w:tcPr>
          <w:p w:rsidR="008231DB" w:rsidRPr="0019289F" w:rsidRDefault="008231DB" w:rsidP="0088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8231DB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Tip sistem</w:t>
            </w:r>
          </w:p>
        </w:tc>
        <w:tc>
          <w:tcPr>
            <w:tcW w:w="5350" w:type="dxa"/>
            <w:vAlign w:val="center"/>
          </w:tcPr>
          <w:p w:rsidR="008231DB" w:rsidRPr="00BE5E2A" w:rsidRDefault="00254D8A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254D8A">
              <w:rPr>
                <w:rFonts w:ascii="Times New Roman" w:hAnsi="Times New Roman" w:cs="Times New Roman"/>
                <w:color w:val="000000"/>
                <w:lang w:val="ro-MD"/>
              </w:rPr>
              <w:t>deschis</w:t>
            </w:r>
          </w:p>
        </w:tc>
        <w:tc>
          <w:tcPr>
            <w:tcW w:w="4057" w:type="dxa"/>
          </w:tcPr>
          <w:p w:rsidR="008231DB" w:rsidRPr="00BE5E2A" w:rsidRDefault="008231DB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231DB" w:rsidRPr="00E62E73" w:rsidTr="000C236F">
        <w:trPr>
          <w:trHeight w:val="334"/>
        </w:trPr>
        <w:tc>
          <w:tcPr>
            <w:tcW w:w="550" w:type="dxa"/>
            <w:vMerge/>
            <w:shd w:val="clear" w:color="auto" w:fill="auto"/>
            <w:vAlign w:val="center"/>
          </w:tcPr>
          <w:p w:rsidR="008231DB" w:rsidRPr="00E62E73" w:rsidRDefault="008231DB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231DB" w:rsidRPr="00E62E73" w:rsidRDefault="008231DB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DB" w:rsidRPr="008231DB" w:rsidRDefault="008231DB" w:rsidP="0088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350" w:type="dxa"/>
            <w:vAlign w:val="center"/>
          </w:tcPr>
          <w:p w:rsidR="008231DB" w:rsidRPr="00BE5E2A" w:rsidRDefault="00570955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proofErr w:type="spellStart"/>
            <w:r w:rsidRPr="00570955">
              <w:rPr>
                <w:rFonts w:ascii="Times New Roman" w:hAnsi="Times New Roman" w:cs="Times New Roman"/>
                <w:color w:val="000000"/>
                <w:lang w:val="ro-MD"/>
              </w:rPr>
              <w:t>randoom</w:t>
            </w:r>
            <w:proofErr w:type="spellEnd"/>
            <w:r w:rsidRPr="00570955">
              <w:rPr>
                <w:rFonts w:ascii="Times New Roman" w:hAnsi="Times New Roman" w:cs="Times New Roman"/>
                <w:color w:val="000000"/>
                <w:lang w:val="ro-MD"/>
              </w:rPr>
              <w:t xml:space="preserve"> acces</w:t>
            </w:r>
          </w:p>
        </w:tc>
        <w:tc>
          <w:tcPr>
            <w:tcW w:w="4057" w:type="dxa"/>
          </w:tcPr>
          <w:p w:rsidR="008231DB" w:rsidRPr="00BE5E2A" w:rsidRDefault="008231DB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0C236F">
        <w:trPr>
          <w:trHeight w:val="139"/>
        </w:trPr>
        <w:tc>
          <w:tcPr>
            <w:tcW w:w="550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45" w:rsidRPr="0019289F" w:rsidRDefault="00570955" w:rsidP="006D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570955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Capacitatea (teste/oră)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886145" w:rsidRPr="00BE5E2A" w:rsidRDefault="00254D8A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254D8A">
              <w:rPr>
                <w:rFonts w:ascii="Times New Roman" w:hAnsi="Times New Roman" w:cs="Times New Roman"/>
                <w:color w:val="000000"/>
                <w:lang w:val="ro-MD"/>
              </w:rPr>
              <w:t>≥ 100 (teste fotometrice, fără modulul ISE)</w:t>
            </w:r>
          </w:p>
        </w:tc>
        <w:tc>
          <w:tcPr>
            <w:tcW w:w="4057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0C236F">
        <w:trPr>
          <w:trHeight w:val="259"/>
        </w:trPr>
        <w:tc>
          <w:tcPr>
            <w:tcW w:w="550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45" w:rsidRPr="00254D8A" w:rsidRDefault="00254D8A" w:rsidP="00ED03FE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  <w:lang w:val="ro-MD"/>
              </w:rPr>
            </w:pPr>
            <w:r w:rsidRPr="00254D8A">
              <w:rPr>
                <w:rFonts w:ascii="Times New Roman" w:hAnsi="Times New Roman" w:cs="Times New Roman"/>
                <w:b/>
                <w:shd w:val="clear" w:color="auto" w:fill="FFFFFF"/>
                <w:lang w:val="ro-MD"/>
              </w:rPr>
              <w:t>Tipul dispozitivului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886145" w:rsidRPr="00BE5E2A" w:rsidRDefault="00254D8A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proofErr w:type="spellStart"/>
            <w:r w:rsidRPr="00254D8A">
              <w:rPr>
                <w:rFonts w:ascii="Times New Roman" w:hAnsi="Times New Roman" w:cs="Times New Roman"/>
                <w:color w:val="000000"/>
                <w:lang w:val="ro-MD"/>
              </w:rPr>
              <w:t>staţionar</w:t>
            </w:r>
            <w:proofErr w:type="spellEnd"/>
          </w:p>
        </w:tc>
        <w:tc>
          <w:tcPr>
            <w:tcW w:w="4057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754539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754539" w:rsidRPr="00E62E73" w:rsidRDefault="00754539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754539" w:rsidRPr="00E62E73" w:rsidRDefault="00754539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39" w:rsidRPr="0019289F" w:rsidRDefault="00754539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254D8A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Tip probă</w:t>
            </w:r>
          </w:p>
        </w:tc>
        <w:tc>
          <w:tcPr>
            <w:tcW w:w="5350" w:type="dxa"/>
            <w:vAlign w:val="center"/>
          </w:tcPr>
          <w:p w:rsidR="00754539" w:rsidRPr="00BE5E2A" w:rsidRDefault="00754539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 xml:space="preserve">Ser </w:t>
            </w:r>
            <w:proofErr w:type="spellStart"/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>şi</w:t>
            </w:r>
            <w:proofErr w:type="spellEnd"/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 xml:space="preserve"> plasmă</w:t>
            </w:r>
          </w:p>
        </w:tc>
        <w:tc>
          <w:tcPr>
            <w:tcW w:w="4057" w:type="dxa"/>
          </w:tcPr>
          <w:p w:rsidR="00754539" w:rsidRPr="00BE5E2A" w:rsidRDefault="00754539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754539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754539" w:rsidRPr="00E62E73" w:rsidRDefault="00754539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754539" w:rsidRPr="00E62E73" w:rsidRDefault="00754539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vMerge/>
            <w:shd w:val="clear" w:color="auto" w:fill="auto"/>
            <w:vAlign w:val="center"/>
          </w:tcPr>
          <w:p w:rsidR="00754539" w:rsidRPr="00254D8A" w:rsidRDefault="00754539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350" w:type="dxa"/>
            <w:vAlign w:val="center"/>
          </w:tcPr>
          <w:p w:rsidR="00754539" w:rsidRPr="00BE5E2A" w:rsidRDefault="00754539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>urină</w:t>
            </w:r>
          </w:p>
        </w:tc>
        <w:tc>
          <w:tcPr>
            <w:tcW w:w="4057" w:type="dxa"/>
          </w:tcPr>
          <w:p w:rsidR="00754539" w:rsidRPr="00BE5E2A" w:rsidRDefault="00754539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754539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754539" w:rsidRPr="00E62E73" w:rsidRDefault="00754539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754539" w:rsidRPr="00E62E73" w:rsidRDefault="00754539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vMerge/>
            <w:shd w:val="clear" w:color="auto" w:fill="auto"/>
            <w:vAlign w:val="center"/>
          </w:tcPr>
          <w:p w:rsidR="00754539" w:rsidRPr="00254D8A" w:rsidRDefault="00754539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350" w:type="dxa"/>
            <w:vAlign w:val="center"/>
          </w:tcPr>
          <w:p w:rsidR="00754539" w:rsidRPr="00BE5E2A" w:rsidRDefault="00754539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proofErr w:type="spellStart"/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>sînge</w:t>
            </w:r>
            <w:proofErr w:type="spellEnd"/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 xml:space="preserve"> integru / </w:t>
            </w:r>
            <w:proofErr w:type="spellStart"/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>hemolizat</w:t>
            </w:r>
            <w:proofErr w:type="spellEnd"/>
          </w:p>
        </w:tc>
        <w:tc>
          <w:tcPr>
            <w:tcW w:w="4057" w:type="dxa"/>
          </w:tcPr>
          <w:p w:rsidR="00754539" w:rsidRPr="00BE5E2A" w:rsidRDefault="00754539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754539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754539" w:rsidRPr="00E62E73" w:rsidRDefault="00754539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754539" w:rsidRPr="00E62E73" w:rsidRDefault="00754539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vMerge/>
            <w:shd w:val="clear" w:color="auto" w:fill="auto"/>
            <w:vAlign w:val="center"/>
          </w:tcPr>
          <w:p w:rsidR="00754539" w:rsidRPr="00254D8A" w:rsidRDefault="00754539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350" w:type="dxa"/>
            <w:vAlign w:val="center"/>
          </w:tcPr>
          <w:p w:rsidR="00754539" w:rsidRPr="00BE5E2A" w:rsidRDefault="00754539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 xml:space="preserve">CSF (lichid </w:t>
            </w:r>
            <w:proofErr w:type="spellStart"/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>cefalo</w:t>
            </w:r>
            <w:proofErr w:type="spellEnd"/>
            <w:r w:rsidRPr="00754539">
              <w:rPr>
                <w:rFonts w:ascii="Times New Roman" w:hAnsi="Times New Roman" w:cs="Times New Roman"/>
                <w:color w:val="000000"/>
                <w:lang w:val="ro-MD"/>
              </w:rPr>
              <w:t>-rahidian)</w:t>
            </w:r>
          </w:p>
        </w:tc>
        <w:tc>
          <w:tcPr>
            <w:tcW w:w="4057" w:type="dxa"/>
          </w:tcPr>
          <w:p w:rsidR="00754539" w:rsidRPr="00BE5E2A" w:rsidRDefault="00754539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886145" w:rsidRPr="0019289F" w:rsidRDefault="00F728E7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F728E7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Tip diluare</w:t>
            </w:r>
          </w:p>
        </w:tc>
        <w:tc>
          <w:tcPr>
            <w:tcW w:w="5350" w:type="dxa"/>
            <w:vAlign w:val="center"/>
          </w:tcPr>
          <w:p w:rsidR="00886145" w:rsidRPr="00BE5E2A" w:rsidRDefault="00F728E7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F728E7">
              <w:rPr>
                <w:rFonts w:ascii="Times New Roman" w:hAnsi="Times New Roman" w:cs="Times New Roman"/>
                <w:color w:val="000000"/>
                <w:lang w:val="ro-MD"/>
              </w:rPr>
              <w:t>automat</w:t>
            </w:r>
          </w:p>
        </w:tc>
        <w:tc>
          <w:tcPr>
            <w:tcW w:w="4057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886145" w:rsidRPr="0019289F" w:rsidRDefault="00F728E7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F728E7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Sistem de spălare total automat  (cuvă, ac, sistem de dozare)</w:t>
            </w:r>
          </w:p>
        </w:tc>
        <w:tc>
          <w:tcPr>
            <w:tcW w:w="5350" w:type="dxa"/>
            <w:vAlign w:val="center"/>
          </w:tcPr>
          <w:p w:rsidR="00886145" w:rsidRPr="00BE5E2A" w:rsidRDefault="00F728E7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F728E7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057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886145" w:rsidRPr="0019289F" w:rsidRDefault="008C5FA9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8C5FA9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Program control al calității</w:t>
            </w:r>
          </w:p>
        </w:tc>
        <w:tc>
          <w:tcPr>
            <w:tcW w:w="5350" w:type="dxa"/>
            <w:vAlign w:val="center"/>
          </w:tcPr>
          <w:p w:rsidR="00886145" w:rsidRPr="00BE5E2A" w:rsidRDefault="008C5FA9" w:rsidP="00DE58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8C5FA9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057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DE585A" w:rsidRPr="0019289F" w:rsidRDefault="008C5FA9" w:rsidP="006D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8C5FA9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Compartiment reactivi</w:t>
            </w:r>
          </w:p>
        </w:tc>
        <w:tc>
          <w:tcPr>
            <w:tcW w:w="5350" w:type="dxa"/>
            <w:vAlign w:val="center"/>
          </w:tcPr>
          <w:p w:rsidR="00DE585A" w:rsidRPr="00BE5E2A" w:rsidRDefault="008C5FA9" w:rsidP="00DE585A">
            <w:pPr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8C5FA9">
              <w:rPr>
                <w:rFonts w:ascii="Times New Roman" w:hAnsi="Times New Roman" w:cs="Times New Roman"/>
                <w:color w:val="000000"/>
                <w:lang w:val="ro-MD"/>
              </w:rPr>
              <w:t>cu răcire</w:t>
            </w:r>
          </w:p>
        </w:tc>
        <w:tc>
          <w:tcPr>
            <w:tcW w:w="4057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0C236F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DE585A" w:rsidRPr="0019289F" w:rsidRDefault="008C5FA9" w:rsidP="006D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8C5FA9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Rotor cu încălzire pentru probe</w:t>
            </w:r>
          </w:p>
        </w:tc>
        <w:tc>
          <w:tcPr>
            <w:tcW w:w="5350" w:type="dxa"/>
            <w:vAlign w:val="center"/>
          </w:tcPr>
          <w:p w:rsidR="00DE585A" w:rsidRPr="00BE5E2A" w:rsidRDefault="008C5FA9" w:rsidP="00DE585A">
            <w:pPr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8C5FA9">
              <w:rPr>
                <w:rFonts w:ascii="Times New Roman" w:hAnsi="Times New Roman" w:cs="Times New Roman"/>
                <w:color w:val="000000"/>
                <w:lang w:val="ro-MD"/>
              </w:rPr>
              <w:t>cu termostat la 37 grade C</w:t>
            </w:r>
          </w:p>
        </w:tc>
        <w:tc>
          <w:tcPr>
            <w:tcW w:w="4057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4D4303" w:rsidRPr="00E62E73" w:rsidTr="00EE289C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4D4303" w:rsidRPr="00E62E73" w:rsidRDefault="004D4303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4D4303" w:rsidRPr="00E62E73" w:rsidRDefault="004D4303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4D4303" w:rsidRPr="0019289F" w:rsidRDefault="00003CB3" w:rsidP="00276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003CB3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Cuvă pentru probe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D4303" w:rsidRPr="0019289F" w:rsidRDefault="00003CB3" w:rsidP="00276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003CB3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reutilizabil</w:t>
            </w:r>
          </w:p>
        </w:tc>
        <w:tc>
          <w:tcPr>
            <w:tcW w:w="5350" w:type="dxa"/>
            <w:vAlign w:val="center"/>
          </w:tcPr>
          <w:p w:rsidR="004D4303" w:rsidRPr="00BE5E2A" w:rsidRDefault="00003CB3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003CB3">
              <w:rPr>
                <w:rFonts w:ascii="Times New Roman" w:hAnsi="Times New Roman" w:cs="Times New Roman"/>
                <w:color w:val="000000"/>
                <w:lang w:val="ro-MD"/>
              </w:rPr>
              <w:t>da, (indicați ciclurile posibile de reutilizare)</w:t>
            </w:r>
          </w:p>
        </w:tc>
        <w:tc>
          <w:tcPr>
            <w:tcW w:w="4057" w:type="dxa"/>
          </w:tcPr>
          <w:p w:rsidR="004D4303" w:rsidRPr="00BE5E2A" w:rsidRDefault="004D4303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0C236F" w:rsidRPr="00E62E73" w:rsidTr="00EE289C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0C236F" w:rsidRPr="0019289F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003CB3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Regimuri de măsurare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0C236F" w:rsidRPr="004A1E6A" w:rsidRDefault="000C236F" w:rsidP="000C236F">
            <w:pPr>
              <w:spacing w:after="0"/>
              <w:rPr>
                <w:rFonts w:ascii="Times New Roman" w:hAnsi="Times New Roman" w:cs="Times New Roman"/>
                <w:b/>
                <w:lang w:val="ro-MD"/>
              </w:rPr>
            </w:pPr>
            <w:r w:rsidRPr="004A1E6A">
              <w:rPr>
                <w:rFonts w:ascii="Times New Roman" w:hAnsi="Times New Roman" w:cs="Times New Roman"/>
                <w:b/>
                <w:lang w:val="ro-MD"/>
              </w:rPr>
              <w:t>c</w:t>
            </w:r>
            <w:r w:rsidRPr="004A1E6A">
              <w:rPr>
                <w:rFonts w:ascii="Times New Roman" w:hAnsi="Times New Roman" w:cs="Times New Roman"/>
                <w:b/>
                <w:lang w:val="ro-MD"/>
              </w:rPr>
              <w:t>inetic</w:t>
            </w:r>
          </w:p>
        </w:tc>
        <w:tc>
          <w:tcPr>
            <w:tcW w:w="5350" w:type="dxa"/>
            <w:vAlign w:val="center"/>
          </w:tcPr>
          <w:p w:rsidR="000C236F" w:rsidRPr="000C236F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236F">
              <w:rPr>
                <w:rFonts w:ascii="Times New Roman" w:hAnsi="Times New Roman" w:cs="Times New Roman"/>
              </w:rPr>
              <w:t>da</w:t>
            </w:r>
            <w:proofErr w:type="spellEnd"/>
          </w:p>
        </w:tc>
        <w:tc>
          <w:tcPr>
            <w:tcW w:w="4057" w:type="dxa"/>
          </w:tcPr>
          <w:p w:rsidR="000C236F" w:rsidRPr="00BE5E2A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0C236F" w:rsidRPr="00E62E73" w:rsidTr="00EE289C">
        <w:trPr>
          <w:trHeight w:val="81"/>
        </w:trPr>
        <w:tc>
          <w:tcPr>
            <w:tcW w:w="550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0C236F" w:rsidRPr="0019289F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6F" w:rsidRPr="004A1E6A" w:rsidRDefault="000C236F" w:rsidP="000C236F">
            <w:pPr>
              <w:spacing w:after="0"/>
              <w:rPr>
                <w:rFonts w:ascii="Times New Roman" w:hAnsi="Times New Roman" w:cs="Times New Roman"/>
                <w:b/>
                <w:lang w:val="ro-MD"/>
              </w:rPr>
            </w:pPr>
            <w:r w:rsidRPr="004A1E6A">
              <w:rPr>
                <w:rFonts w:ascii="Times New Roman" w:hAnsi="Times New Roman" w:cs="Times New Roman"/>
                <w:b/>
                <w:lang w:val="ro-MD"/>
              </w:rPr>
              <w:t>m</w:t>
            </w:r>
            <w:r w:rsidRPr="004A1E6A">
              <w:rPr>
                <w:rFonts w:ascii="Times New Roman" w:hAnsi="Times New Roman" w:cs="Times New Roman"/>
                <w:b/>
                <w:lang w:val="ro-MD"/>
              </w:rPr>
              <w:t xml:space="preserve">ono și </w:t>
            </w:r>
            <w:proofErr w:type="spellStart"/>
            <w:r w:rsidRPr="004A1E6A">
              <w:rPr>
                <w:rFonts w:ascii="Times New Roman" w:hAnsi="Times New Roman" w:cs="Times New Roman"/>
                <w:b/>
                <w:lang w:val="ro-MD"/>
              </w:rPr>
              <w:t>bi</w:t>
            </w:r>
            <w:proofErr w:type="spellEnd"/>
            <w:r w:rsidRPr="004A1E6A">
              <w:rPr>
                <w:rFonts w:ascii="Times New Roman" w:hAnsi="Times New Roman" w:cs="Times New Roman"/>
                <w:b/>
                <w:lang w:val="ro-MD"/>
              </w:rPr>
              <w:t>-cromatic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C236F" w:rsidRPr="000C236F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36F">
              <w:rPr>
                <w:rFonts w:ascii="Times New Roman" w:hAnsi="Times New Roman" w:cs="Times New Roman"/>
              </w:rPr>
              <w:t>da</w:t>
            </w:r>
            <w:proofErr w:type="spellEnd"/>
          </w:p>
        </w:tc>
        <w:tc>
          <w:tcPr>
            <w:tcW w:w="4057" w:type="dxa"/>
          </w:tcPr>
          <w:p w:rsidR="000C236F" w:rsidRPr="00BE5E2A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0C236F" w:rsidRPr="00E62E73" w:rsidTr="00EE289C">
        <w:trPr>
          <w:trHeight w:val="553"/>
        </w:trPr>
        <w:tc>
          <w:tcPr>
            <w:tcW w:w="550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0C236F" w:rsidRPr="0019289F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6F" w:rsidRPr="004A1E6A" w:rsidRDefault="00A14FA0" w:rsidP="000C236F">
            <w:pPr>
              <w:spacing w:after="0"/>
              <w:rPr>
                <w:rFonts w:ascii="Times New Roman" w:hAnsi="Times New Roman" w:cs="Times New Roman"/>
                <w:b/>
                <w:lang w:val="ro-MD"/>
              </w:rPr>
            </w:pPr>
            <w:proofErr w:type="spellStart"/>
            <w:r w:rsidRPr="004A1E6A">
              <w:rPr>
                <w:rFonts w:ascii="Times New Roman" w:hAnsi="Times New Roman" w:cs="Times New Roman"/>
                <w:b/>
                <w:lang w:val="ro-MD"/>
              </w:rPr>
              <w:t>i</w:t>
            </w:r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>munoturbidimetrc</w:t>
            </w:r>
            <w:proofErr w:type="spellEnd"/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 xml:space="preserve"> (</w:t>
            </w:r>
            <w:proofErr w:type="spellStart"/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>Turbidity</w:t>
            </w:r>
            <w:proofErr w:type="spellEnd"/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>)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C236F" w:rsidRPr="000C236F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36F">
              <w:rPr>
                <w:rFonts w:ascii="Times New Roman" w:hAnsi="Times New Roman" w:cs="Times New Roman"/>
              </w:rPr>
              <w:t>da</w:t>
            </w:r>
            <w:proofErr w:type="spellEnd"/>
          </w:p>
        </w:tc>
        <w:tc>
          <w:tcPr>
            <w:tcW w:w="4057" w:type="dxa"/>
          </w:tcPr>
          <w:p w:rsidR="000C236F" w:rsidRPr="00BE5E2A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0C236F" w:rsidRPr="00E62E73" w:rsidTr="00EE289C">
        <w:trPr>
          <w:trHeight w:val="630"/>
        </w:trPr>
        <w:tc>
          <w:tcPr>
            <w:tcW w:w="550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0C236F" w:rsidRPr="0019289F" w:rsidRDefault="000C236F" w:rsidP="000C236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6F" w:rsidRPr="004A1E6A" w:rsidRDefault="000C236F" w:rsidP="000C236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C236F" w:rsidRPr="000C236F" w:rsidRDefault="000C236F" w:rsidP="000C23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</w:tcPr>
          <w:p w:rsidR="000C236F" w:rsidRPr="00BE5E2A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0C236F" w:rsidRPr="00E62E73" w:rsidTr="00EE289C">
        <w:trPr>
          <w:trHeight w:val="765"/>
        </w:trPr>
        <w:tc>
          <w:tcPr>
            <w:tcW w:w="550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0C236F" w:rsidRPr="0019289F" w:rsidRDefault="000C236F" w:rsidP="000C236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6F" w:rsidRPr="004A1E6A" w:rsidRDefault="00A14FA0" w:rsidP="000C23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4A1E6A">
              <w:rPr>
                <w:rFonts w:ascii="Times New Roman" w:hAnsi="Times New Roman" w:cs="Times New Roman"/>
                <w:b/>
                <w:lang w:val="ro-MD"/>
              </w:rPr>
              <w:t>c</w:t>
            </w:r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 xml:space="preserve">ontrolul cantității de </w:t>
            </w:r>
            <w:proofErr w:type="spellStart"/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>reagent</w:t>
            </w:r>
            <w:proofErr w:type="spellEnd"/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 xml:space="preserve"> rămas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C236F" w:rsidRPr="000C236F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236F">
              <w:rPr>
                <w:rFonts w:ascii="Times New Roman" w:hAnsi="Times New Roman" w:cs="Times New Roman"/>
              </w:rPr>
              <w:t>da</w:t>
            </w:r>
            <w:proofErr w:type="spellEnd"/>
          </w:p>
        </w:tc>
        <w:tc>
          <w:tcPr>
            <w:tcW w:w="4057" w:type="dxa"/>
          </w:tcPr>
          <w:p w:rsidR="000C236F" w:rsidRPr="00BE5E2A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0C236F" w:rsidRPr="00E62E73" w:rsidTr="00EE289C">
        <w:trPr>
          <w:trHeight w:val="425"/>
        </w:trPr>
        <w:tc>
          <w:tcPr>
            <w:tcW w:w="550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0C236F" w:rsidRPr="00E62E73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36F" w:rsidRPr="0019289F" w:rsidRDefault="000C236F" w:rsidP="000C236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6F" w:rsidRPr="004A1E6A" w:rsidRDefault="00A14FA0" w:rsidP="000C236F">
            <w:pPr>
              <w:rPr>
                <w:rFonts w:ascii="Times New Roman" w:hAnsi="Times New Roman" w:cs="Times New Roman"/>
                <w:b/>
                <w:lang w:val="ro-MD"/>
              </w:rPr>
            </w:pPr>
            <w:r w:rsidRPr="004A1E6A">
              <w:rPr>
                <w:rFonts w:ascii="Times New Roman" w:hAnsi="Times New Roman" w:cs="Times New Roman"/>
                <w:b/>
                <w:lang w:val="ro-MD"/>
              </w:rPr>
              <w:t>s</w:t>
            </w:r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 xml:space="preserve">emnalizare lipsă </w:t>
            </w:r>
            <w:proofErr w:type="spellStart"/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>reagent</w:t>
            </w:r>
            <w:proofErr w:type="spellEnd"/>
            <w:r w:rsidR="000C236F" w:rsidRPr="004A1E6A">
              <w:rPr>
                <w:rFonts w:ascii="Times New Roman" w:hAnsi="Times New Roman" w:cs="Times New Roman"/>
                <w:b/>
                <w:lang w:val="ro-MD"/>
              </w:rPr>
              <w:t xml:space="preserve"> și probă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C236F" w:rsidRPr="000C236F" w:rsidRDefault="000C236F" w:rsidP="000C2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36F">
              <w:rPr>
                <w:rFonts w:ascii="Times New Roman" w:hAnsi="Times New Roman" w:cs="Times New Roman"/>
              </w:rPr>
              <w:t>da</w:t>
            </w:r>
            <w:proofErr w:type="spellEnd"/>
          </w:p>
        </w:tc>
        <w:tc>
          <w:tcPr>
            <w:tcW w:w="4057" w:type="dxa"/>
          </w:tcPr>
          <w:p w:rsidR="000C236F" w:rsidRPr="00BE5E2A" w:rsidRDefault="000C236F" w:rsidP="000C236F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1F720F" w:rsidRPr="00E62E73" w:rsidTr="00C37967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1F720F" w:rsidRPr="00E62E73" w:rsidRDefault="001F720F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1F720F" w:rsidRPr="00E62E73" w:rsidRDefault="001F720F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20F" w:rsidRPr="0019289F" w:rsidRDefault="001F720F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4E1142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Sistemul de dozare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20F" w:rsidRPr="004A1E6A" w:rsidRDefault="001F720F" w:rsidP="004E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proofErr w:type="spellStart"/>
            <w:r w:rsidRPr="004A1E6A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reagenții</w:t>
            </w:r>
            <w:proofErr w:type="spellEnd"/>
          </w:p>
        </w:tc>
        <w:tc>
          <w:tcPr>
            <w:tcW w:w="5350" w:type="dxa"/>
            <w:vAlign w:val="center"/>
          </w:tcPr>
          <w:p w:rsidR="001F720F" w:rsidRPr="00BE5E2A" w:rsidRDefault="001F720F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lang w:val="ro-MD"/>
              </w:rPr>
              <w:t>u</w:t>
            </w:r>
            <w:r w:rsidRPr="001F720F">
              <w:rPr>
                <w:rFonts w:ascii="Times New Roman" w:hAnsi="Times New Roman" w:cs="Times New Roman"/>
                <w:color w:val="000000"/>
                <w:lang w:val="ro-MD"/>
              </w:rPr>
              <w:t xml:space="preserve">tilizarea a minim 2 metodici: mono și </w:t>
            </w:r>
            <w:proofErr w:type="spellStart"/>
            <w:r w:rsidRPr="001F720F">
              <w:rPr>
                <w:rFonts w:ascii="Times New Roman" w:hAnsi="Times New Roman" w:cs="Times New Roman"/>
                <w:color w:val="000000"/>
                <w:lang w:val="ro-MD"/>
              </w:rPr>
              <w:t>bireag</w:t>
            </w:r>
            <w:bookmarkStart w:id="0" w:name="_GoBack"/>
            <w:bookmarkEnd w:id="0"/>
            <w:r w:rsidRPr="001F720F">
              <w:rPr>
                <w:rFonts w:ascii="Times New Roman" w:hAnsi="Times New Roman" w:cs="Times New Roman"/>
                <w:color w:val="000000"/>
                <w:lang w:val="ro-MD"/>
              </w:rPr>
              <w:t>ent</w:t>
            </w:r>
            <w:proofErr w:type="spellEnd"/>
          </w:p>
        </w:tc>
        <w:tc>
          <w:tcPr>
            <w:tcW w:w="4057" w:type="dxa"/>
          </w:tcPr>
          <w:p w:rsidR="001F720F" w:rsidRPr="00BE5E2A" w:rsidRDefault="001F720F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1F720F" w:rsidRPr="00E62E73" w:rsidTr="00654C50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1F720F" w:rsidRPr="00E62E73" w:rsidRDefault="001F720F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1F720F" w:rsidRPr="00E62E73" w:rsidRDefault="001F720F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20F" w:rsidRPr="004E1142" w:rsidRDefault="001F720F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1F720F" w:rsidRDefault="001F720F" w:rsidP="004E1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350" w:type="dxa"/>
            <w:vAlign w:val="center"/>
          </w:tcPr>
          <w:p w:rsidR="001F720F" w:rsidRDefault="003014DB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lang w:val="ro-MD"/>
              </w:rPr>
              <w:t>v</w:t>
            </w:r>
            <w:r w:rsidRPr="001F720F">
              <w:rPr>
                <w:rFonts w:ascii="Times New Roman" w:hAnsi="Times New Roman" w:cs="Times New Roman"/>
                <w:color w:val="000000"/>
                <w:lang w:val="ro-MD"/>
              </w:rPr>
              <w:t xml:space="preserve">olumul </w:t>
            </w:r>
            <w:proofErr w:type="spellStart"/>
            <w:r w:rsidRPr="001F720F">
              <w:rPr>
                <w:rFonts w:ascii="Times New Roman" w:hAnsi="Times New Roman" w:cs="Times New Roman"/>
                <w:color w:val="000000"/>
                <w:lang w:val="ro-MD"/>
              </w:rPr>
              <w:t>reagentului</w:t>
            </w:r>
            <w:proofErr w:type="spellEnd"/>
            <w:r w:rsidRPr="001F720F">
              <w:rPr>
                <w:rFonts w:ascii="Times New Roman" w:hAnsi="Times New Roman" w:cs="Times New Roman"/>
                <w:color w:val="000000"/>
                <w:lang w:val="ro-MD"/>
              </w:rPr>
              <w:t xml:space="preserve"> programabil cu pasul 1 µl</w:t>
            </w:r>
          </w:p>
        </w:tc>
        <w:tc>
          <w:tcPr>
            <w:tcW w:w="4057" w:type="dxa"/>
          </w:tcPr>
          <w:p w:rsidR="001F720F" w:rsidRPr="00BE5E2A" w:rsidRDefault="001F720F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EE289C" w:rsidRPr="00E62E73" w:rsidTr="00C37967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EE289C" w:rsidRPr="00E62E73" w:rsidRDefault="00EE289C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EE289C" w:rsidRPr="00E62E73" w:rsidRDefault="00EE289C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EE289C" w:rsidRPr="0019289F" w:rsidRDefault="00EE289C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E289C" w:rsidRPr="0019289F" w:rsidRDefault="00EE289C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</w:t>
            </w:r>
            <w:r w:rsidRPr="00EE289C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istemul de dozare</w:t>
            </w:r>
          </w:p>
        </w:tc>
        <w:tc>
          <w:tcPr>
            <w:tcW w:w="5350" w:type="dxa"/>
            <w:vAlign w:val="center"/>
          </w:tcPr>
          <w:p w:rsidR="00EE289C" w:rsidRPr="00BE5E2A" w:rsidRDefault="00916A49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lang w:val="ro-MD"/>
              </w:rPr>
              <w:t>c</w:t>
            </w:r>
            <w:r w:rsidRPr="00916A49">
              <w:rPr>
                <w:rFonts w:ascii="Times New Roman" w:hAnsi="Times New Roman" w:cs="Times New Roman"/>
                <w:color w:val="000000"/>
                <w:lang w:val="ro-MD"/>
              </w:rPr>
              <w:t xml:space="preserve">u </w:t>
            </w:r>
            <w:proofErr w:type="spellStart"/>
            <w:r w:rsidRPr="00916A49">
              <w:rPr>
                <w:rFonts w:ascii="Times New Roman" w:hAnsi="Times New Roman" w:cs="Times New Roman"/>
                <w:color w:val="000000"/>
                <w:lang w:val="ro-MD"/>
              </w:rPr>
              <w:t>sensor</w:t>
            </w:r>
            <w:proofErr w:type="spellEnd"/>
            <w:r w:rsidRPr="00916A49">
              <w:rPr>
                <w:rFonts w:ascii="Times New Roman" w:hAnsi="Times New Roman" w:cs="Times New Roman"/>
                <w:color w:val="000000"/>
                <w:lang w:val="ro-MD"/>
              </w:rPr>
              <w:t xml:space="preserve"> de obstacol</w:t>
            </w:r>
          </w:p>
        </w:tc>
        <w:tc>
          <w:tcPr>
            <w:tcW w:w="4057" w:type="dxa"/>
          </w:tcPr>
          <w:p w:rsidR="00EE289C" w:rsidRPr="00BE5E2A" w:rsidRDefault="00EE289C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916A49" w:rsidRPr="00E62E73" w:rsidTr="00A53F4B">
        <w:trPr>
          <w:trHeight w:val="77"/>
        </w:trPr>
        <w:tc>
          <w:tcPr>
            <w:tcW w:w="550" w:type="dxa"/>
            <w:vMerge/>
            <w:shd w:val="clear" w:color="auto" w:fill="auto"/>
            <w:vAlign w:val="center"/>
          </w:tcPr>
          <w:p w:rsidR="00916A49" w:rsidRPr="00E62E73" w:rsidRDefault="00916A49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916A49" w:rsidRPr="00E62E73" w:rsidRDefault="00916A49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916A49" w:rsidRPr="0019289F" w:rsidRDefault="00916A49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916A49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Alimentarea</w:t>
            </w:r>
          </w:p>
        </w:tc>
        <w:tc>
          <w:tcPr>
            <w:tcW w:w="5350" w:type="dxa"/>
            <w:vAlign w:val="center"/>
          </w:tcPr>
          <w:p w:rsidR="00916A49" w:rsidRPr="00BE5E2A" w:rsidRDefault="00916A49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916A49">
              <w:rPr>
                <w:rFonts w:ascii="Times New Roman" w:hAnsi="Times New Roman" w:cs="Times New Roman"/>
                <w:color w:val="000000"/>
                <w:lang w:val="ro-MD"/>
              </w:rPr>
              <w:t>220 V, 50 Hz</w:t>
            </w:r>
          </w:p>
        </w:tc>
        <w:tc>
          <w:tcPr>
            <w:tcW w:w="4057" w:type="dxa"/>
          </w:tcPr>
          <w:p w:rsidR="00916A49" w:rsidRPr="00BE5E2A" w:rsidRDefault="00916A49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F43B2E" w:rsidRPr="00E62E73" w:rsidTr="000C236F">
        <w:tc>
          <w:tcPr>
            <w:tcW w:w="6640" w:type="dxa"/>
            <w:gridSpan w:val="4"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  <w:t xml:space="preserve">Garanția </w:t>
            </w:r>
          </w:p>
        </w:tc>
        <w:tc>
          <w:tcPr>
            <w:tcW w:w="5350" w:type="dxa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Min. </w:t>
            </w:r>
            <w:r>
              <w:rPr>
                <w:rFonts w:ascii="Times New Roman" w:hAnsi="Times New Roman" w:cs="Times New Roman"/>
                <w:shd w:val="clear" w:color="auto" w:fill="FFFFFF"/>
                <w:lang w:val="ro-MD"/>
              </w:rPr>
              <w:t>12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luni                              </w:t>
            </w:r>
          </w:p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Prezența certificatului de garanție obligatorie</w:t>
            </w:r>
          </w:p>
        </w:tc>
        <w:tc>
          <w:tcPr>
            <w:tcW w:w="4057" w:type="dxa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</w:tr>
      <w:tr w:rsidR="00F43B2E" w:rsidRPr="00E62E73" w:rsidTr="000C236F">
        <w:tc>
          <w:tcPr>
            <w:tcW w:w="6640" w:type="dxa"/>
            <w:gridSpan w:val="4"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  <w:t>CERTIFICĂRI</w:t>
            </w:r>
          </w:p>
        </w:tc>
        <w:tc>
          <w:tcPr>
            <w:tcW w:w="5350" w:type="dxa"/>
            <w:vAlign w:val="center"/>
          </w:tcPr>
          <w:p w:rsidR="00F43B2E" w:rsidRPr="00E62E73" w:rsidRDefault="00372A00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372A00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Declarația de conformitate CE și/sau a Certificatului de conformitate CE</w:t>
            </w:r>
          </w:p>
        </w:tc>
        <w:tc>
          <w:tcPr>
            <w:tcW w:w="4057" w:type="dxa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</w:tr>
      <w:tr w:rsidR="00F43B2E" w:rsidRPr="00E62E73" w:rsidTr="000C236F">
        <w:tc>
          <w:tcPr>
            <w:tcW w:w="6640" w:type="dxa"/>
            <w:gridSpan w:val="4"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  <w:t>ETICHETA/MANUAL DE UTILIZARE</w:t>
            </w:r>
          </w:p>
        </w:tc>
        <w:tc>
          <w:tcPr>
            <w:tcW w:w="5350" w:type="dxa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1.  ETICHETA se prezintă  în limba de stat și în una din limbile de circulație internațională conform H.G. 702 „pentru aprobarea Regulamentului privind </w:t>
            </w:r>
            <w:r w:rsidR="00695881"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condițiile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de introducere pe </w:t>
            </w:r>
            <w:r w:rsidR="00695881"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piață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a dispozitivelor medicale” </w:t>
            </w:r>
            <w:r w:rsidR="00695881"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Secțiunea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a 7-a. „</w:t>
            </w:r>
            <w:r w:rsidR="00695881"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Informații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furnizate de producător” și anume pct. 48.</w:t>
            </w:r>
          </w:p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2. INSTRUCȚIUNEA DE UTILZARE - se prezintă  în limba de stat și în una din limbile de circulație internațională conform H.G. 702 „pentru aprobarea Regulamentului privind </w:t>
            </w:r>
            <w:r w:rsidR="00695881"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condițiile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de introducere pe </w:t>
            </w:r>
            <w:r w:rsidR="00695881"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piață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a dispozitivelor medicale” </w:t>
            </w:r>
            <w:r w:rsidR="00695881"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Secțiunea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a 7-a. „</w:t>
            </w:r>
            <w:r w:rsidR="00695881"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Informații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furnizate de producător” și anume pct. 51.</w:t>
            </w:r>
          </w:p>
        </w:tc>
        <w:tc>
          <w:tcPr>
            <w:tcW w:w="4057" w:type="dxa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</w:tr>
    </w:tbl>
    <w:p w:rsidR="007418C5" w:rsidRPr="00FA3ED6" w:rsidRDefault="00B47FDA" w:rsidP="00FA3ED6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</w:p>
    <w:p w:rsidR="00AA7C76" w:rsidRPr="00AA7C76" w:rsidRDefault="00AA7C76" w:rsidP="00E93F4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F0481" w:rsidRPr="0051159D" w:rsidRDefault="00AA7C76" w:rsidP="00FF0481">
      <w:pPr>
        <w:pStyle w:val="Default"/>
        <w:ind w:left="142"/>
        <w:rPr>
          <w:lang w:val="fr-BE"/>
        </w:rPr>
      </w:pPr>
      <w:r>
        <w:rPr>
          <w:lang w:val="fr-BE"/>
        </w:rPr>
        <w:t xml:space="preserve"> </w:t>
      </w:r>
      <w:proofErr w:type="spellStart"/>
      <w:proofErr w:type="gramStart"/>
      <w:r w:rsidR="00FF0481" w:rsidRPr="0051159D">
        <w:rPr>
          <w:lang w:val="fr-BE"/>
        </w:rPr>
        <w:t>Furnizor</w:t>
      </w:r>
      <w:proofErr w:type="spellEnd"/>
      <w:r w:rsidR="00FF0481" w:rsidRPr="0051159D">
        <w:rPr>
          <w:lang w:val="fr-BE"/>
        </w:rPr>
        <w:t>:</w:t>
      </w:r>
      <w:proofErr w:type="gramEnd"/>
      <w:r w:rsidR="00FF0481"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Adresa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Furnizorului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gramStart"/>
      <w:r w:rsidRPr="0051159D">
        <w:rPr>
          <w:lang w:val="fr-BE"/>
        </w:rPr>
        <w:t>Tel:</w:t>
      </w:r>
      <w:proofErr w:type="gramEnd"/>
      <w:r w:rsidRPr="0051159D">
        <w:rPr>
          <w:lang w:val="fr-BE"/>
        </w:rPr>
        <w:t xml:space="preserve"> ________________ Fax: 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gramStart"/>
      <w:r w:rsidRPr="0051159D">
        <w:rPr>
          <w:lang w:val="fr-BE"/>
        </w:rPr>
        <w:t>E-mail:</w:t>
      </w:r>
      <w:proofErr w:type="gramEnd"/>
      <w:r w:rsidRPr="0051159D">
        <w:rPr>
          <w:lang w:val="fr-BE"/>
        </w:rPr>
        <w:t xml:space="preserve"> __________________________________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Semnătura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autorizată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Numele</w:t>
      </w:r>
      <w:proofErr w:type="spellEnd"/>
      <w:r w:rsidRPr="0051159D">
        <w:rPr>
          <w:lang w:val="fr-BE"/>
        </w:rPr>
        <w:t xml:space="preserve"> si </w:t>
      </w:r>
      <w:proofErr w:type="spellStart"/>
      <w:r w:rsidRPr="0051159D">
        <w:rPr>
          <w:lang w:val="fr-BE"/>
        </w:rPr>
        <w:t>funcția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semnatarului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1044E4" w:rsidRPr="00F624B2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59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3C0F40">
        <w:rPr>
          <w:rFonts w:ascii="Times New Roman" w:hAnsi="Times New Roman" w:cs="Times New Roman"/>
          <w:sz w:val="24"/>
          <w:szCs w:val="24"/>
          <w:lang w:val="en-US"/>
        </w:rPr>
        <w:t>Data: ______________________ L.Ş.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1044E4" w:rsidRPr="00F624B2" w:rsidSect="0019289F">
      <w:pgSz w:w="16838" w:h="11906" w:orient="landscape"/>
      <w:pgMar w:top="709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3EAE"/>
    <w:multiLevelType w:val="hybridMultilevel"/>
    <w:tmpl w:val="DEC2639E"/>
    <w:lvl w:ilvl="0" w:tplc="CA2EDF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00F10"/>
    <w:rsid w:val="0000208C"/>
    <w:rsid w:val="00003CB3"/>
    <w:rsid w:val="00010423"/>
    <w:rsid w:val="00010F2D"/>
    <w:rsid w:val="00015F6D"/>
    <w:rsid w:val="00020433"/>
    <w:rsid w:val="000673FB"/>
    <w:rsid w:val="000C236F"/>
    <w:rsid w:val="000F2C25"/>
    <w:rsid w:val="001044E4"/>
    <w:rsid w:val="00161835"/>
    <w:rsid w:val="0017224B"/>
    <w:rsid w:val="0019289F"/>
    <w:rsid w:val="001D04A9"/>
    <w:rsid w:val="001E363F"/>
    <w:rsid w:val="001F720F"/>
    <w:rsid w:val="0020172A"/>
    <w:rsid w:val="00254D8A"/>
    <w:rsid w:val="00260C3B"/>
    <w:rsid w:val="00265E82"/>
    <w:rsid w:val="00276835"/>
    <w:rsid w:val="002A076C"/>
    <w:rsid w:val="002A3C86"/>
    <w:rsid w:val="003014DB"/>
    <w:rsid w:val="00305C5C"/>
    <w:rsid w:val="003061F8"/>
    <w:rsid w:val="0032356D"/>
    <w:rsid w:val="00372A00"/>
    <w:rsid w:val="00373816"/>
    <w:rsid w:val="003848DE"/>
    <w:rsid w:val="00384A7E"/>
    <w:rsid w:val="003C7E17"/>
    <w:rsid w:val="003F650F"/>
    <w:rsid w:val="004113E6"/>
    <w:rsid w:val="0044001B"/>
    <w:rsid w:val="00444628"/>
    <w:rsid w:val="0044589E"/>
    <w:rsid w:val="00474650"/>
    <w:rsid w:val="0047538E"/>
    <w:rsid w:val="00484EF5"/>
    <w:rsid w:val="0049179E"/>
    <w:rsid w:val="0049490C"/>
    <w:rsid w:val="004A1E6A"/>
    <w:rsid w:val="004A2977"/>
    <w:rsid w:val="004B532B"/>
    <w:rsid w:val="004D07C1"/>
    <w:rsid w:val="004D4303"/>
    <w:rsid w:val="004D7D95"/>
    <w:rsid w:val="004E1142"/>
    <w:rsid w:val="0051159D"/>
    <w:rsid w:val="00524B15"/>
    <w:rsid w:val="00570955"/>
    <w:rsid w:val="00572A4C"/>
    <w:rsid w:val="005B1FC0"/>
    <w:rsid w:val="005E6773"/>
    <w:rsid w:val="006020BF"/>
    <w:rsid w:val="006043C9"/>
    <w:rsid w:val="006312BC"/>
    <w:rsid w:val="0063641C"/>
    <w:rsid w:val="0065778C"/>
    <w:rsid w:val="0067036E"/>
    <w:rsid w:val="00674DE7"/>
    <w:rsid w:val="00686258"/>
    <w:rsid w:val="006926CD"/>
    <w:rsid w:val="00695881"/>
    <w:rsid w:val="006A2D23"/>
    <w:rsid w:val="006D58CF"/>
    <w:rsid w:val="006F5AF7"/>
    <w:rsid w:val="00717278"/>
    <w:rsid w:val="007402D7"/>
    <w:rsid w:val="007418C5"/>
    <w:rsid w:val="00754539"/>
    <w:rsid w:val="00774AE8"/>
    <w:rsid w:val="007757DB"/>
    <w:rsid w:val="007C68D4"/>
    <w:rsid w:val="007E1B84"/>
    <w:rsid w:val="00805419"/>
    <w:rsid w:val="00810421"/>
    <w:rsid w:val="00823127"/>
    <w:rsid w:val="008231DB"/>
    <w:rsid w:val="0082441D"/>
    <w:rsid w:val="00837EFB"/>
    <w:rsid w:val="00864AF5"/>
    <w:rsid w:val="00886145"/>
    <w:rsid w:val="008B39CC"/>
    <w:rsid w:val="008B5913"/>
    <w:rsid w:val="008C5FA9"/>
    <w:rsid w:val="008E47C9"/>
    <w:rsid w:val="008E48B7"/>
    <w:rsid w:val="00903BBB"/>
    <w:rsid w:val="0091044E"/>
    <w:rsid w:val="009110E5"/>
    <w:rsid w:val="00916A49"/>
    <w:rsid w:val="0093137D"/>
    <w:rsid w:val="00935A76"/>
    <w:rsid w:val="009437CC"/>
    <w:rsid w:val="00970689"/>
    <w:rsid w:val="009A19A8"/>
    <w:rsid w:val="009C0590"/>
    <w:rsid w:val="009C7813"/>
    <w:rsid w:val="00A14FA0"/>
    <w:rsid w:val="00A57036"/>
    <w:rsid w:val="00A86053"/>
    <w:rsid w:val="00A9678E"/>
    <w:rsid w:val="00AA7C76"/>
    <w:rsid w:val="00AE4955"/>
    <w:rsid w:val="00B06E63"/>
    <w:rsid w:val="00B10144"/>
    <w:rsid w:val="00B155EA"/>
    <w:rsid w:val="00B17762"/>
    <w:rsid w:val="00B46DFD"/>
    <w:rsid w:val="00B47FDA"/>
    <w:rsid w:val="00BD367F"/>
    <w:rsid w:val="00BE5E2A"/>
    <w:rsid w:val="00C00C30"/>
    <w:rsid w:val="00C07DD6"/>
    <w:rsid w:val="00C37967"/>
    <w:rsid w:val="00C56AB1"/>
    <w:rsid w:val="00C604BB"/>
    <w:rsid w:val="00CB7E86"/>
    <w:rsid w:val="00CC6C20"/>
    <w:rsid w:val="00CD324F"/>
    <w:rsid w:val="00CD5EF9"/>
    <w:rsid w:val="00CD748D"/>
    <w:rsid w:val="00CE2E27"/>
    <w:rsid w:val="00CE7EE4"/>
    <w:rsid w:val="00D21205"/>
    <w:rsid w:val="00DA6376"/>
    <w:rsid w:val="00DB06F6"/>
    <w:rsid w:val="00DC1DE5"/>
    <w:rsid w:val="00DD21CB"/>
    <w:rsid w:val="00DE585A"/>
    <w:rsid w:val="00DF3FBC"/>
    <w:rsid w:val="00E137EB"/>
    <w:rsid w:val="00E5665E"/>
    <w:rsid w:val="00E61149"/>
    <w:rsid w:val="00E62E73"/>
    <w:rsid w:val="00E82844"/>
    <w:rsid w:val="00E87417"/>
    <w:rsid w:val="00E93F4F"/>
    <w:rsid w:val="00EB54ED"/>
    <w:rsid w:val="00ED03FE"/>
    <w:rsid w:val="00EE289C"/>
    <w:rsid w:val="00EF7289"/>
    <w:rsid w:val="00F054BD"/>
    <w:rsid w:val="00F22C84"/>
    <w:rsid w:val="00F43B2E"/>
    <w:rsid w:val="00F624B2"/>
    <w:rsid w:val="00F728E7"/>
    <w:rsid w:val="00F85D2C"/>
    <w:rsid w:val="00F92144"/>
    <w:rsid w:val="00FA3ED6"/>
    <w:rsid w:val="00FE007A"/>
    <w:rsid w:val="00FE00F8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CAE7"/>
  <w15:chartTrackingRefBased/>
  <w15:docId w15:val="{711BC870-1A3E-4F0A-9735-2B1B6039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A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2022-09-20T06:59:00Z</dcterms:created>
  <dcterms:modified xsi:type="dcterms:W3CDTF">2023-03-30T14:35:00Z</dcterms:modified>
</cp:coreProperties>
</file>